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C449E" w14:textId="77777777" w:rsidR="00172783" w:rsidRPr="001A3179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Proxima Nova Rg" w:hAnsi="Proxima Nova Rg" w:cs="Arabic Typesetting"/>
          <w:b/>
          <w:sz w:val="24"/>
          <w:szCs w:val="24"/>
        </w:rPr>
      </w:pPr>
    </w:p>
    <w:p w14:paraId="0B2104EB" w14:textId="77777777" w:rsidR="00B6704A" w:rsidRPr="00B02E7A" w:rsidRDefault="00B6704A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The Ohio State University</w:t>
      </w:r>
    </w:p>
    <w:p w14:paraId="0CC66299" w14:textId="77777777" w:rsidR="00B6704A" w:rsidRPr="00B02E7A" w:rsidRDefault="0013587E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First-</w:t>
      </w:r>
      <w:r w:rsidR="0012215A" w:rsidRPr="00B02E7A">
        <w:rPr>
          <w:rFonts w:ascii="Calibri" w:hAnsi="Calibri" w:cs="Calibri"/>
          <w:b/>
          <w:sz w:val="24"/>
          <w:szCs w:val="24"/>
        </w:rPr>
        <w:t>Year</w:t>
      </w:r>
      <w:r w:rsidR="00B6704A" w:rsidRPr="00B02E7A">
        <w:rPr>
          <w:rFonts w:ascii="Calibri" w:hAnsi="Calibri" w:cs="Calibri"/>
          <w:b/>
          <w:sz w:val="24"/>
          <w:szCs w:val="24"/>
        </w:rPr>
        <w:t xml:space="preserve"> Seminar Program</w:t>
      </w:r>
    </w:p>
    <w:p w14:paraId="31C1360A" w14:textId="77777777" w:rsidR="00B6704A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 xml:space="preserve">Course </w:t>
      </w:r>
      <w:r w:rsidR="00B6704A" w:rsidRPr="00B02E7A">
        <w:rPr>
          <w:rFonts w:ascii="Calibri" w:hAnsi="Calibri" w:cs="Calibri"/>
          <w:b/>
          <w:sz w:val="24"/>
          <w:szCs w:val="24"/>
        </w:rPr>
        <w:t>Proposal</w:t>
      </w:r>
    </w:p>
    <w:p w14:paraId="5C42E8C9" w14:textId="77777777" w:rsidR="00172783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</w:rPr>
      </w:pPr>
    </w:p>
    <w:p w14:paraId="0DE947FB" w14:textId="77777777" w:rsidR="00B6704A" w:rsidRPr="00B02E7A" w:rsidRDefault="00B6704A" w:rsidP="00FB3BDF">
      <w:pPr>
        <w:rPr>
          <w:rFonts w:ascii="Calibri" w:hAnsi="Calibri" w:cs="Calibri"/>
          <w:b/>
        </w:rPr>
      </w:pPr>
    </w:p>
    <w:p w14:paraId="497B1D4F" w14:textId="77777777" w:rsidR="00BF230E" w:rsidRDefault="00BF230E" w:rsidP="00FB3BDF">
      <w:pPr>
        <w:rPr>
          <w:rFonts w:ascii="Calibri" w:hAnsi="Calibri" w:cs="Calibri"/>
          <w:b/>
          <w:sz w:val="22"/>
          <w:szCs w:val="22"/>
        </w:rPr>
      </w:pPr>
    </w:p>
    <w:p w14:paraId="13203139" w14:textId="77777777" w:rsidR="00B6704A" w:rsidRPr="00B02E7A" w:rsidRDefault="0012215A" w:rsidP="00FB3BDF">
      <w:p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b/>
          <w:sz w:val="22"/>
          <w:szCs w:val="22"/>
        </w:rPr>
        <w:t>Course Information</w:t>
      </w:r>
    </w:p>
    <w:p w14:paraId="550D2329" w14:textId="77777777" w:rsidR="00B6704A" w:rsidRPr="00B02E7A" w:rsidRDefault="00B6704A" w:rsidP="00FB3BDF">
      <w:pPr>
        <w:ind w:right="-720"/>
        <w:rPr>
          <w:rFonts w:ascii="Calibri" w:hAnsi="Calibri" w:cs="Calibri"/>
        </w:rPr>
      </w:pPr>
    </w:p>
    <w:p w14:paraId="740AB25C" w14:textId="77777777"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Attach a sylla</w:t>
      </w:r>
      <w:r w:rsidR="0086064D">
        <w:rPr>
          <w:rFonts w:ascii="Calibri" w:hAnsi="Calibri" w:cs="Calibri"/>
          <w:sz w:val="22"/>
          <w:szCs w:val="22"/>
        </w:rPr>
        <w:t>bus that includes the following</w:t>
      </w:r>
      <w:r w:rsidRPr="00B02E7A">
        <w:rPr>
          <w:rFonts w:ascii="Calibri" w:hAnsi="Calibri" w:cs="Calibri"/>
          <w:sz w:val="22"/>
          <w:szCs w:val="22"/>
        </w:rPr>
        <w:t xml:space="preserve"> </w:t>
      </w:r>
      <w:r w:rsidR="0086064D">
        <w:rPr>
          <w:rFonts w:ascii="Calibri" w:hAnsi="Calibri" w:cs="Calibri"/>
          <w:sz w:val="22"/>
          <w:szCs w:val="22"/>
        </w:rPr>
        <w:t xml:space="preserve">(sample syllabi can be found at </w:t>
      </w:r>
      <w:hyperlink r:id="rId7" w:history="1">
        <w:r w:rsidR="001A3179" w:rsidRPr="00B02E7A">
          <w:rPr>
            <w:rStyle w:val="Hyperlink"/>
            <w:rFonts w:ascii="Calibri" w:hAnsi="Calibri" w:cs="Calibri"/>
            <w:sz w:val="22"/>
            <w:szCs w:val="22"/>
          </w:rPr>
          <w:t>http://firstyearseminars.osu.edu</w:t>
        </w:r>
      </w:hyperlink>
      <w:r w:rsidR="0086064D">
        <w:rPr>
          <w:rFonts w:ascii="Calibri" w:hAnsi="Calibri" w:cs="Calibri"/>
          <w:sz w:val="22"/>
          <w:szCs w:val="22"/>
        </w:rPr>
        <w:t>):</w:t>
      </w:r>
    </w:p>
    <w:p w14:paraId="596964CA" w14:textId="77777777" w:rsidR="0086064D" w:rsidRDefault="0086064D" w:rsidP="0086064D">
      <w:pPr>
        <w:rPr>
          <w:rFonts w:ascii="Calibri" w:hAnsi="Calibri" w:cs="Calibri"/>
          <w:sz w:val="22"/>
          <w:szCs w:val="22"/>
        </w:rPr>
      </w:pPr>
    </w:p>
    <w:p w14:paraId="3B4C6C7B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course goals</w:t>
      </w:r>
    </w:p>
    <w:p w14:paraId="7DEA6F04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 brief description of the content </w:t>
      </w:r>
    </w:p>
    <w:p w14:paraId="25B1DF78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distribution of meeting times</w:t>
      </w:r>
    </w:p>
    <w:p w14:paraId="33D6D18A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weekly topical outline</w:t>
      </w:r>
    </w:p>
    <w:p w14:paraId="533177E5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listing of assignments</w:t>
      </w:r>
    </w:p>
    <w:p w14:paraId="2BD16116" w14:textId="77777777" w:rsidR="001110D9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grade assessment information (</w:t>
      </w:r>
      <w:r w:rsidR="0012215A" w:rsidRPr="00B02E7A">
        <w:rPr>
          <w:rFonts w:ascii="Calibri" w:hAnsi="Calibri" w:cs="Calibri"/>
          <w:sz w:val="22"/>
          <w:szCs w:val="22"/>
        </w:rPr>
        <w:t>A-E or S/</w:t>
      </w:r>
      <w:r w:rsidRPr="00B02E7A">
        <w:rPr>
          <w:rFonts w:ascii="Calibri" w:hAnsi="Calibri" w:cs="Calibri"/>
          <w:sz w:val="22"/>
          <w:szCs w:val="22"/>
        </w:rPr>
        <w:t xml:space="preserve">U) </w:t>
      </w:r>
    </w:p>
    <w:p w14:paraId="1A865B1E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required textbooks and/or reading list</w:t>
      </w:r>
    </w:p>
    <w:p w14:paraId="2F62445F" w14:textId="77777777" w:rsidR="0086064D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academic misconduct and disability services statements (sa</w:t>
      </w:r>
      <w:r w:rsidR="0086064D">
        <w:rPr>
          <w:rFonts w:ascii="Calibri" w:hAnsi="Calibri" w:cs="Calibri"/>
          <w:sz w:val="22"/>
          <w:szCs w:val="22"/>
        </w:rPr>
        <w:t xml:space="preserve">mple statements can be found at   </w:t>
      </w:r>
    </w:p>
    <w:p w14:paraId="67E5CC5F" w14:textId="77777777" w:rsidR="00B6704A" w:rsidRPr="00B02E7A" w:rsidRDefault="003873D7" w:rsidP="0086064D">
      <w:pPr>
        <w:ind w:firstLine="720"/>
        <w:rPr>
          <w:rFonts w:ascii="Calibri" w:hAnsi="Calibri" w:cs="Calibri"/>
          <w:sz w:val="22"/>
          <w:szCs w:val="22"/>
        </w:rPr>
      </w:pPr>
      <w:hyperlink r:id="rId8" w:history="1">
        <w:r w:rsidR="0012215A" w:rsidRPr="00B02E7A">
          <w:rPr>
            <w:rStyle w:val="Hyperlink"/>
            <w:rFonts w:ascii="Calibri" w:hAnsi="Calibri" w:cs="Calibri"/>
            <w:sz w:val="22"/>
            <w:szCs w:val="22"/>
          </w:rPr>
          <w:t>http://asccas.osu.edu/curriculum/asc-syllabus-elements</w:t>
        </w:r>
      </w:hyperlink>
      <w:r w:rsidR="00B6704A" w:rsidRPr="00B02E7A">
        <w:rPr>
          <w:rFonts w:ascii="Calibri" w:hAnsi="Calibri" w:cs="Calibri"/>
          <w:sz w:val="22"/>
          <w:szCs w:val="22"/>
        </w:rPr>
        <w:t xml:space="preserve">) </w:t>
      </w:r>
    </w:p>
    <w:p w14:paraId="75DE4CDF" w14:textId="77777777" w:rsidR="00B6704A" w:rsidRDefault="00B6704A" w:rsidP="00FB3BDF">
      <w:pPr>
        <w:rPr>
          <w:rFonts w:ascii="Calibri" w:hAnsi="Calibri" w:cs="Calibri"/>
          <w:sz w:val="22"/>
          <w:szCs w:val="22"/>
        </w:rPr>
      </w:pPr>
    </w:p>
    <w:p w14:paraId="6C380A95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3CFAF4D5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028F6F37" w14:textId="77777777" w:rsidR="00BF230E" w:rsidRPr="00BF230E" w:rsidRDefault="00BF230E" w:rsidP="00FB3BDF">
      <w:pPr>
        <w:rPr>
          <w:rFonts w:ascii="Calibri" w:hAnsi="Calibri" w:cs="Calibri"/>
          <w:b/>
          <w:sz w:val="22"/>
          <w:szCs w:val="22"/>
        </w:rPr>
      </w:pPr>
      <w:r w:rsidRPr="00BF230E">
        <w:rPr>
          <w:rFonts w:ascii="Calibri" w:hAnsi="Calibri" w:cs="Calibri"/>
          <w:b/>
          <w:sz w:val="22"/>
          <w:szCs w:val="22"/>
        </w:rPr>
        <w:t>Instructor Information</w:t>
      </w:r>
      <w:r w:rsidRPr="00BF230E">
        <w:rPr>
          <w:rFonts w:ascii="Calibri" w:hAnsi="Calibri" w:cs="Calibri"/>
          <w:b/>
          <w:sz w:val="22"/>
          <w:szCs w:val="22"/>
        </w:rPr>
        <w:br/>
      </w:r>
    </w:p>
    <w:p w14:paraId="53AA50AB" w14:textId="77777777"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Attach a brief biographical paragraph that includes the current research interests, teaching awards and honors, and undergraduate courses taught by the participating instructor(s). The paragraph will be included in materials for first-year students. </w:t>
      </w:r>
    </w:p>
    <w:p w14:paraId="47E59919" w14:textId="77777777" w:rsidR="00B6704A" w:rsidRPr="00B02E7A" w:rsidRDefault="00B6704A" w:rsidP="00FB3BDF">
      <w:pPr>
        <w:ind w:right="-720"/>
        <w:rPr>
          <w:rFonts w:ascii="Calibri" w:hAnsi="Calibri" w:cs="Calibri"/>
          <w:sz w:val="18"/>
        </w:rPr>
      </w:pPr>
    </w:p>
    <w:p w14:paraId="4E2F30EB" w14:textId="5DEC9CCE" w:rsidR="00B6704A" w:rsidRPr="00B02E7A" w:rsidRDefault="00B75DA0" w:rsidP="00FB3BDF">
      <w:pPr>
        <w:ind w:right="-72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BENJAMIN HOFFMANN (FRENCH AND ITALIAN)</w:t>
      </w:r>
    </w:p>
    <w:p w14:paraId="0374833D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27DB62CD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Pr</w:t>
      </w:r>
      <w:r w:rsidR="0013587E" w:rsidRPr="00B02E7A">
        <w:rPr>
          <w:rFonts w:ascii="Calibri" w:hAnsi="Calibri" w:cs="Calibri"/>
          <w:sz w:val="16"/>
          <w:szCs w:val="16"/>
        </w:rPr>
        <w:t xml:space="preserve">oposer’s Name and </w:t>
      </w:r>
      <w:r w:rsidR="00A70F02" w:rsidRPr="00B02E7A">
        <w:rPr>
          <w:rFonts w:ascii="Calibri" w:hAnsi="Calibri" w:cs="Calibri"/>
          <w:sz w:val="16"/>
          <w:szCs w:val="16"/>
        </w:rPr>
        <w:t xml:space="preserve">Primary </w:t>
      </w:r>
      <w:r w:rsidR="0013587E" w:rsidRPr="00B02E7A">
        <w:rPr>
          <w:rFonts w:ascii="Calibri" w:hAnsi="Calibri" w:cs="Calibri"/>
          <w:sz w:val="16"/>
          <w:szCs w:val="16"/>
        </w:rPr>
        <w:t>Academic Unit (please print)</w:t>
      </w:r>
    </w:p>
    <w:p w14:paraId="266A0952" w14:textId="77777777" w:rsidR="00B6704A" w:rsidRPr="00B02E7A" w:rsidRDefault="00B6704A" w:rsidP="00FB3BDF">
      <w:pPr>
        <w:rPr>
          <w:rFonts w:ascii="Calibri" w:hAnsi="Calibri" w:cs="Calibri"/>
          <w:b/>
          <w:sz w:val="22"/>
        </w:rPr>
      </w:pPr>
    </w:p>
    <w:p w14:paraId="4CF46721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57253CBF" w14:textId="7008E1EA" w:rsidR="00FB3BDF" w:rsidRPr="00F025D8" w:rsidRDefault="00B75DA0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  <w:lang w:val="fr-FR"/>
        </w:rPr>
      </w:pPr>
      <w:r w:rsidRPr="00F025D8">
        <w:rPr>
          <w:rFonts w:ascii="Calibri" w:hAnsi="Calibri" w:cs="Calibri"/>
          <w:sz w:val="18"/>
          <w:u w:val="single"/>
          <w:lang w:val="fr-FR"/>
        </w:rPr>
        <w:t>ASSISTANT PROFESSOR</w:t>
      </w:r>
    </w:p>
    <w:p w14:paraId="4A984A78" w14:textId="77777777" w:rsidR="00B6704A" w:rsidRPr="00F025D8" w:rsidRDefault="00172783" w:rsidP="00FB3BDF">
      <w:pPr>
        <w:rPr>
          <w:rFonts w:ascii="Calibri" w:hAnsi="Calibri" w:cs="Calibri"/>
          <w:sz w:val="16"/>
          <w:szCs w:val="16"/>
          <w:lang w:val="fr-FR"/>
        </w:rPr>
      </w:pPr>
      <w:r w:rsidRPr="00F025D8">
        <w:rPr>
          <w:rFonts w:ascii="Calibri" w:hAnsi="Calibri" w:cs="Calibri"/>
          <w:sz w:val="16"/>
          <w:szCs w:val="16"/>
          <w:lang w:val="fr-FR"/>
        </w:rPr>
        <w:t xml:space="preserve">Proposer’s </w:t>
      </w:r>
      <w:r w:rsidR="0013587E" w:rsidRPr="00F025D8">
        <w:rPr>
          <w:rFonts w:ascii="Calibri" w:hAnsi="Calibri" w:cs="Calibri"/>
          <w:sz w:val="16"/>
          <w:szCs w:val="16"/>
          <w:lang w:val="fr-FR"/>
        </w:rPr>
        <w:t>Title</w:t>
      </w:r>
    </w:p>
    <w:p w14:paraId="4F6DCAB0" w14:textId="77777777" w:rsidR="00B6704A" w:rsidRPr="00F025D8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  <w:lang w:val="fr-FR"/>
        </w:rPr>
      </w:pPr>
    </w:p>
    <w:p w14:paraId="4205ADC2" w14:textId="77777777" w:rsidR="00FB3BDF" w:rsidRPr="00F025D8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  <w:lang w:val="fr-FR"/>
        </w:rPr>
      </w:pPr>
    </w:p>
    <w:p w14:paraId="6EE7D3ED" w14:textId="4B255D2E" w:rsidR="00FB3BDF" w:rsidRPr="00F025D8" w:rsidRDefault="00F025D8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  <w:lang w:val="fr-FR"/>
        </w:rPr>
      </w:pPr>
      <w:r>
        <w:rPr>
          <w:rFonts w:ascii="Calibri" w:hAnsi="Calibri" w:cs="Calibri"/>
          <w:sz w:val="18"/>
          <w:u w:val="single"/>
          <w:lang w:val="fr-FR"/>
        </w:rPr>
        <w:t>h</w:t>
      </w:r>
      <w:bookmarkStart w:id="0" w:name="_GoBack"/>
      <w:bookmarkEnd w:id="0"/>
      <w:r w:rsidR="00B75DA0" w:rsidRPr="00F025D8">
        <w:rPr>
          <w:rFonts w:ascii="Calibri" w:hAnsi="Calibri" w:cs="Calibri"/>
          <w:sz w:val="18"/>
          <w:u w:val="single"/>
          <w:lang w:val="fr-FR"/>
        </w:rPr>
        <w:t>offmann.312@osu.edu</w:t>
      </w:r>
    </w:p>
    <w:p w14:paraId="4EBA0CE1" w14:textId="77777777" w:rsidR="00B6704A" w:rsidRPr="00B02E7A" w:rsidRDefault="00A70F02" w:rsidP="00FB3BDF">
      <w:pPr>
        <w:rPr>
          <w:rFonts w:ascii="Calibri" w:hAnsi="Calibri" w:cs="Calibri"/>
          <w:sz w:val="18"/>
        </w:rPr>
      </w:pPr>
      <w:r w:rsidRPr="00B02E7A">
        <w:rPr>
          <w:rFonts w:ascii="Calibri" w:hAnsi="Calibri" w:cs="Calibri"/>
          <w:sz w:val="16"/>
          <w:szCs w:val="16"/>
        </w:rPr>
        <w:t>Proposer’s e-m</w:t>
      </w:r>
      <w:r w:rsidR="00B6704A" w:rsidRPr="00B02E7A">
        <w:rPr>
          <w:rFonts w:ascii="Calibri" w:hAnsi="Calibri" w:cs="Calibri"/>
          <w:sz w:val="16"/>
          <w:szCs w:val="16"/>
        </w:rPr>
        <w:t>ail</w:t>
      </w:r>
      <w:r w:rsidR="00172783" w:rsidRPr="00B02E7A">
        <w:rPr>
          <w:rFonts w:ascii="Calibri" w:hAnsi="Calibri" w:cs="Calibri"/>
          <w:sz w:val="16"/>
          <w:szCs w:val="16"/>
        </w:rPr>
        <w:t xml:space="preserve"> Address</w:t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</w:p>
    <w:p w14:paraId="528CEF3A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03C25599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515A73AC" w14:textId="65FB2251" w:rsidR="00FB3BDF" w:rsidRPr="00B02E7A" w:rsidRDefault="00B75DA0" w:rsidP="00FB3BD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2/21/19</w:t>
      </w:r>
    </w:p>
    <w:p w14:paraId="161463F4" w14:textId="77777777" w:rsidR="00B6704A" w:rsidRPr="00B02E7A" w:rsidRDefault="00172783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Submission </w:t>
      </w:r>
      <w:r w:rsidR="00B6704A" w:rsidRPr="00B02E7A">
        <w:rPr>
          <w:rFonts w:ascii="Calibri" w:hAnsi="Calibri" w:cs="Calibri"/>
          <w:sz w:val="16"/>
          <w:szCs w:val="16"/>
        </w:rPr>
        <w:t>Date</w:t>
      </w:r>
      <w:r w:rsidR="00B6704A" w:rsidRPr="00B02E7A">
        <w:rPr>
          <w:rFonts w:ascii="Calibri" w:hAnsi="Calibri" w:cs="Calibri"/>
          <w:sz w:val="16"/>
          <w:szCs w:val="16"/>
        </w:rPr>
        <w:tab/>
      </w:r>
    </w:p>
    <w:p w14:paraId="274B52A5" w14:textId="77777777" w:rsidR="00B6704A" w:rsidRPr="00B02E7A" w:rsidRDefault="00B6704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</w:p>
    <w:p w14:paraId="0FAE56F7" w14:textId="601C851E" w:rsidR="00FB3BDF" w:rsidRPr="00B02E7A" w:rsidRDefault="00B75DA0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DANA RENGA</w:t>
      </w:r>
    </w:p>
    <w:p w14:paraId="2E4AFF19" w14:textId="77777777" w:rsidR="00B6704A" w:rsidRPr="00B02E7A" w:rsidRDefault="0012215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  <w:u w:val="single"/>
        </w:rPr>
      </w:pP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</w:p>
    <w:p w14:paraId="0E2932DC" w14:textId="77777777" w:rsidR="00B6704A" w:rsidRPr="00B02E7A" w:rsidRDefault="0013587E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Approval of</w:t>
      </w:r>
      <w:r w:rsidR="00172783" w:rsidRPr="00B02E7A">
        <w:rPr>
          <w:rFonts w:ascii="Calibri" w:hAnsi="Calibri" w:cs="Calibri"/>
          <w:sz w:val="16"/>
          <w:szCs w:val="16"/>
        </w:rPr>
        <w:t xml:space="preserve"> Department Chair of Academic Unit </w:t>
      </w:r>
      <w:r w:rsidRPr="00B02E7A">
        <w:rPr>
          <w:rFonts w:ascii="Calibri" w:hAnsi="Calibri" w:cs="Calibri"/>
          <w:sz w:val="16"/>
          <w:szCs w:val="16"/>
        </w:rPr>
        <w:t>(please print)</w:t>
      </w:r>
    </w:p>
    <w:p w14:paraId="5D90CE0E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173DC867" w14:textId="77777777" w:rsidR="00B6704A" w:rsidRPr="00B02E7A" w:rsidRDefault="00B6704A" w:rsidP="00FB3BDF">
      <w:pPr>
        <w:ind w:right="-720"/>
        <w:rPr>
          <w:rFonts w:ascii="Calibri" w:hAnsi="Calibri" w:cs="Calibri"/>
          <w:sz w:val="16"/>
          <w:szCs w:val="16"/>
        </w:rPr>
      </w:pPr>
    </w:p>
    <w:p w14:paraId="383DDEAD" w14:textId="77777777" w:rsidR="00FB3BDF" w:rsidRPr="00B02E7A" w:rsidRDefault="00FB3BDF" w:rsidP="00FB3BDF">
      <w:pPr>
        <w:ind w:right="-720"/>
        <w:rPr>
          <w:rFonts w:ascii="Calibri" w:hAnsi="Calibri" w:cs="Calibri"/>
          <w:sz w:val="18"/>
        </w:rPr>
      </w:pPr>
    </w:p>
    <w:p w14:paraId="389462B9" w14:textId="77777777"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2F9C1ED0" w14:textId="77777777"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1356CF9B" w14:textId="77777777"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 return t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his form and </w:t>
      </w:r>
      <w:r w:rsidR="00172783" w:rsidRPr="00B02E7A">
        <w:rPr>
          <w:rFonts w:ascii="Calibri" w:hAnsi="Calibri" w:cs="Calibri"/>
          <w:b/>
          <w:sz w:val="22"/>
          <w:szCs w:val="22"/>
        </w:rPr>
        <w:t>any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attachments to </w:t>
      </w:r>
      <w:r w:rsidR="0013587E" w:rsidRPr="00B02E7A">
        <w:rPr>
          <w:rFonts w:ascii="Calibri" w:hAnsi="Calibri" w:cs="Calibri"/>
          <w:b/>
          <w:sz w:val="22"/>
          <w:szCs w:val="22"/>
        </w:rPr>
        <w:t>First-</w:t>
      </w:r>
      <w:r w:rsidR="0012215A" w:rsidRPr="00B02E7A">
        <w:rPr>
          <w:rFonts w:ascii="Calibri" w:hAnsi="Calibri" w:cs="Calibri"/>
          <w:b/>
          <w:sz w:val="22"/>
          <w:szCs w:val="22"/>
        </w:rPr>
        <w:t>Year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 Seminar Program, 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100 Denney Hall, 164 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Annie </w:t>
      </w:r>
      <w:r w:rsidR="00D8342B" w:rsidRPr="00B02E7A">
        <w:rPr>
          <w:rFonts w:ascii="Calibri" w:hAnsi="Calibri" w:cs="Calibri"/>
          <w:b/>
          <w:sz w:val="22"/>
          <w:szCs w:val="22"/>
        </w:rPr>
        <w:t>&amp;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 John Glenn Avenue</w:t>
      </w:r>
      <w:r w:rsidR="00B6704A" w:rsidRPr="00B02E7A">
        <w:rPr>
          <w:rFonts w:ascii="Calibri" w:hAnsi="Calibri" w:cs="Calibri"/>
          <w:b/>
          <w:sz w:val="22"/>
          <w:szCs w:val="22"/>
        </w:rPr>
        <w:t>,</w:t>
      </w:r>
      <w:r w:rsidR="0012215A" w:rsidRPr="00B02E7A">
        <w:rPr>
          <w:rFonts w:ascii="Calibri" w:hAnsi="Calibri" w:cs="Calibri"/>
          <w:b/>
          <w:sz w:val="22"/>
          <w:szCs w:val="22"/>
        </w:rPr>
        <w:t xml:space="preserve"> ATTN: Todd Bitters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or e-mailed to </w:t>
      </w:r>
      <w:hyperlink r:id="rId9" w:history="1">
        <w:r w:rsidR="0012215A" w:rsidRPr="00B02E7A">
          <w:rPr>
            <w:rStyle w:val="Hyperlink"/>
            <w:rFonts w:ascii="Calibri" w:hAnsi="Calibri" w:cs="Calibri"/>
            <w:b/>
            <w:sz w:val="22"/>
            <w:szCs w:val="22"/>
          </w:rPr>
          <w:t>bitters.4@osu.edu</w:t>
        </w:r>
      </w:hyperlink>
      <w:r w:rsidR="00B6704A" w:rsidRPr="00B02E7A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04673013" w14:textId="77777777" w:rsidR="00802EB8" w:rsidRP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16"/>
          <w:szCs w:val="16"/>
        </w:rPr>
        <w:t>1/15</w:t>
      </w:r>
      <w:r w:rsidR="00FE379C" w:rsidRPr="00B02E7A"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2019</w:t>
      </w:r>
      <w:r w:rsidR="00A70F02" w:rsidRPr="00B02E7A">
        <w:rPr>
          <w:rFonts w:ascii="Calibri" w:hAnsi="Calibri" w:cs="Calibri"/>
          <w:sz w:val="16"/>
          <w:szCs w:val="16"/>
        </w:rPr>
        <w:t xml:space="preserve"> tab</w:t>
      </w:r>
    </w:p>
    <w:sectPr w:rsidR="00802EB8" w:rsidRPr="00BF230E" w:rsidSect="0086064D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8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EEBF6" w14:textId="77777777" w:rsidR="003873D7" w:rsidRDefault="003873D7">
      <w:r>
        <w:separator/>
      </w:r>
    </w:p>
  </w:endnote>
  <w:endnote w:type="continuationSeparator" w:id="0">
    <w:p w14:paraId="1A0649C7" w14:textId="77777777" w:rsidR="003873D7" w:rsidRDefault="0038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oxima Nova Rg">
    <w:altName w:val="Tahoma"/>
    <w:panose1 w:val="020B0604020202020204"/>
    <w:charset w:val="00"/>
    <w:family w:val="modern"/>
    <w:notTrueType/>
    <w:pitch w:val="variable"/>
    <w:sig w:usb0="A00002EF" w:usb1="5000E0FB" w:usb2="00000000" w:usb3="00000000" w:csb0="0000019F" w:csb1="00000000"/>
  </w:font>
  <w:font w:name="Arabic Typesetting">
    <w:panose1 w:val="020B0604020202020204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45566" w14:textId="77777777" w:rsidR="00D24D04" w:rsidRDefault="00D24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D2204" w14:textId="77777777" w:rsidR="00D24D04" w:rsidRDefault="00D24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D498" w14:textId="77777777" w:rsidR="00D24D04" w:rsidRDefault="00D24D04">
    <w:pPr>
      <w:pStyle w:val="Footer"/>
    </w:pP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A013C" w14:textId="77777777" w:rsidR="003873D7" w:rsidRDefault="003873D7">
      <w:r>
        <w:separator/>
      </w:r>
    </w:p>
  </w:footnote>
  <w:footnote w:type="continuationSeparator" w:id="0">
    <w:p w14:paraId="63CCCAD5" w14:textId="77777777" w:rsidR="003873D7" w:rsidRDefault="0038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C7A27"/>
    <w:multiLevelType w:val="hybridMultilevel"/>
    <w:tmpl w:val="596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E85D9D"/>
    <w:multiLevelType w:val="hybridMultilevel"/>
    <w:tmpl w:val="165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4A"/>
    <w:rsid w:val="0003758E"/>
    <w:rsid w:val="001110D9"/>
    <w:rsid w:val="0012215A"/>
    <w:rsid w:val="0013119F"/>
    <w:rsid w:val="0013587E"/>
    <w:rsid w:val="00172783"/>
    <w:rsid w:val="001A3179"/>
    <w:rsid w:val="001A69D9"/>
    <w:rsid w:val="00236B9F"/>
    <w:rsid w:val="00271C47"/>
    <w:rsid w:val="00284619"/>
    <w:rsid w:val="002C42AE"/>
    <w:rsid w:val="002E156D"/>
    <w:rsid w:val="003873D7"/>
    <w:rsid w:val="005B3D8E"/>
    <w:rsid w:val="00730BCD"/>
    <w:rsid w:val="007C3485"/>
    <w:rsid w:val="00802EB8"/>
    <w:rsid w:val="0086064D"/>
    <w:rsid w:val="00A70F02"/>
    <w:rsid w:val="00AD5706"/>
    <w:rsid w:val="00B02E7A"/>
    <w:rsid w:val="00B03A77"/>
    <w:rsid w:val="00B6704A"/>
    <w:rsid w:val="00B75DA0"/>
    <w:rsid w:val="00BF230E"/>
    <w:rsid w:val="00C008F1"/>
    <w:rsid w:val="00D24D04"/>
    <w:rsid w:val="00D8342B"/>
    <w:rsid w:val="00D91F80"/>
    <w:rsid w:val="00DA2ABB"/>
    <w:rsid w:val="00E53136"/>
    <w:rsid w:val="00F025D8"/>
    <w:rsid w:val="00FB3BDF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7A9B"/>
  <w15:chartTrackingRefBased/>
  <w15:docId w15:val="{95C18ACA-BDBA-4954-B2D4-0CD3C8C7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04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704A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rsid w:val="00B6704A"/>
  </w:style>
  <w:style w:type="character" w:styleId="Hyperlink">
    <w:name w:val="Hyperlink"/>
    <w:rsid w:val="00B670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21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as.osu.edu/curriculum/asc-syllabus-ele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rstyearseminars.o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tters.4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Links>
    <vt:vector size="18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mailto:bitters.4@osu.edu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http://asccas.osu.edu/curriculum/asc-syllabus-elements</vt:lpwstr>
      </vt:variant>
      <vt:variant>
        <vt:lpwstr/>
      </vt:variant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http://firstyearseminars.osu.edu/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Dawn</dc:creator>
  <cp:keywords/>
  <cp:lastModifiedBy>Hoffmann, Benjamin</cp:lastModifiedBy>
  <cp:revision>3</cp:revision>
  <dcterms:created xsi:type="dcterms:W3CDTF">2019-02-21T14:28:00Z</dcterms:created>
  <dcterms:modified xsi:type="dcterms:W3CDTF">2019-02-21T14:30:00Z</dcterms:modified>
</cp:coreProperties>
</file>